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8BD" w:rsidRPr="00084029" w:rsidRDefault="006C38BD" w:rsidP="00084029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 w:rsidRPr="00084029">
        <w:rPr>
          <w:rFonts w:ascii="Arial" w:eastAsia="Arial" w:hAnsi="Arial" w:cs="Arial"/>
          <w:b/>
          <w:bCs/>
          <w:spacing w:val="10"/>
          <w:sz w:val="32"/>
          <w:szCs w:val="32"/>
        </w:rPr>
        <w:t>АДМИНИСТРАЦИЯ ЩЕТИНСКОГО СЕЛЬСОВЕТА КУРСКОГО РАЙОНА КУРСКОЙ ОБЛАСТИ</w:t>
      </w:r>
    </w:p>
    <w:p w:rsidR="006C38BD" w:rsidRPr="00084029" w:rsidRDefault="006C38BD" w:rsidP="00084029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6C38BD" w:rsidRPr="00084029" w:rsidRDefault="006C38BD" w:rsidP="00084029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 w:rsidRPr="00084029"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:rsidR="006C38BD" w:rsidRPr="00084029" w:rsidRDefault="006C38BD" w:rsidP="00084029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 w:rsidRPr="00084029">
        <w:rPr>
          <w:rFonts w:ascii="Arial" w:eastAsia="Arial" w:hAnsi="Arial" w:cs="Arial"/>
          <w:b/>
          <w:bCs/>
          <w:spacing w:val="10"/>
          <w:sz w:val="32"/>
          <w:szCs w:val="32"/>
        </w:rPr>
        <w:t>от 09 октября 2017 г. № 149</w:t>
      </w:r>
    </w:p>
    <w:p w:rsidR="00084029" w:rsidRPr="00084029" w:rsidRDefault="00084029" w:rsidP="0008402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484C99" w:rsidRPr="00084029" w:rsidRDefault="00484C99" w:rsidP="0008402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084029">
        <w:rPr>
          <w:rFonts w:ascii="Arial" w:eastAsia="Times New Roman" w:hAnsi="Arial" w:cs="Arial"/>
          <w:b/>
          <w:sz w:val="32"/>
          <w:szCs w:val="32"/>
        </w:rPr>
        <w:t>Об утверждении Порядка использования</w:t>
      </w:r>
      <w:r w:rsidR="006C38BD" w:rsidRPr="00084029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084029">
        <w:rPr>
          <w:rFonts w:ascii="Arial" w:eastAsia="Times New Roman" w:hAnsi="Arial" w:cs="Arial"/>
          <w:b/>
          <w:sz w:val="32"/>
          <w:szCs w:val="32"/>
        </w:rPr>
        <w:t>средств, зарезервированных в составе</w:t>
      </w:r>
      <w:r w:rsidR="006C38BD" w:rsidRPr="00084029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084029">
        <w:rPr>
          <w:rFonts w:ascii="Arial" w:eastAsia="Times New Roman" w:hAnsi="Arial" w:cs="Arial"/>
          <w:b/>
          <w:sz w:val="32"/>
          <w:szCs w:val="32"/>
        </w:rPr>
        <w:t>утвержденных бюджетных ассигнований</w:t>
      </w:r>
      <w:r w:rsidR="006C38BD" w:rsidRPr="00084029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084029">
        <w:rPr>
          <w:rFonts w:ascii="Arial" w:eastAsia="Times New Roman" w:hAnsi="Arial" w:cs="Arial"/>
          <w:b/>
          <w:sz w:val="32"/>
          <w:szCs w:val="32"/>
        </w:rPr>
        <w:t>по подразделу «Другие общегосударственные</w:t>
      </w:r>
      <w:r w:rsidR="006C38BD" w:rsidRPr="00084029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Pr="00084029">
        <w:rPr>
          <w:rFonts w:ascii="Arial" w:eastAsia="Times New Roman" w:hAnsi="Arial" w:cs="Arial"/>
          <w:b/>
          <w:sz w:val="32"/>
          <w:szCs w:val="32"/>
        </w:rPr>
        <w:t>вопросы» раздела «Общегосударственные вопросы»</w:t>
      </w:r>
    </w:p>
    <w:p w:rsidR="00484C99" w:rsidRPr="00484C99" w:rsidRDefault="00484C99" w:rsidP="000840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C9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84C99" w:rsidRPr="00084029" w:rsidRDefault="00484C99" w:rsidP="0008402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84029">
        <w:rPr>
          <w:rFonts w:ascii="Arial" w:eastAsia="Times New Roman" w:hAnsi="Arial" w:cs="Arial"/>
          <w:sz w:val="24"/>
          <w:szCs w:val="24"/>
        </w:rPr>
        <w:t>В соответствии</w:t>
      </w:r>
      <w:r w:rsidR="001C3997" w:rsidRPr="00084029">
        <w:rPr>
          <w:rFonts w:ascii="Arial" w:eastAsia="Times New Roman" w:hAnsi="Arial" w:cs="Arial"/>
          <w:sz w:val="24"/>
          <w:szCs w:val="24"/>
        </w:rPr>
        <w:t xml:space="preserve"> </w:t>
      </w:r>
      <w:r w:rsidRPr="00084029">
        <w:rPr>
          <w:rFonts w:ascii="Arial" w:eastAsia="Times New Roman" w:hAnsi="Arial" w:cs="Arial"/>
          <w:sz w:val="24"/>
          <w:szCs w:val="24"/>
        </w:rPr>
        <w:t>со статьей 217 Бюджетного кодекса Российской Федерации,</w:t>
      </w:r>
      <w:r w:rsidR="001C3997" w:rsidRPr="00084029">
        <w:rPr>
          <w:rFonts w:ascii="Arial" w:eastAsia="Times New Roman" w:hAnsi="Arial" w:cs="Arial"/>
          <w:sz w:val="24"/>
          <w:szCs w:val="24"/>
        </w:rPr>
        <w:t xml:space="preserve"> </w:t>
      </w:r>
      <w:r w:rsidRPr="00084029">
        <w:rPr>
          <w:rFonts w:ascii="Arial" w:eastAsia="Times New Roman" w:hAnsi="Arial" w:cs="Arial"/>
          <w:sz w:val="24"/>
          <w:szCs w:val="24"/>
        </w:rPr>
        <w:t xml:space="preserve">Администрация </w:t>
      </w:r>
      <w:r w:rsidR="00084029" w:rsidRPr="00084029">
        <w:rPr>
          <w:rFonts w:ascii="Arial" w:eastAsia="Times New Roman" w:hAnsi="Arial" w:cs="Arial"/>
          <w:sz w:val="24"/>
          <w:szCs w:val="24"/>
        </w:rPr>
        <w:t>Щетинского сельсовета</w:t>
      </w:r>
      <w:r w:rsidRPr="00084029">
        <w:rPr>
          <w:rFonts w:ascii="Arial" w:eastAsia="Times New Roman" w:hAnsi="Arial" w:cs="Arial"/>
          <w:sz w:val="24"/>
          <w:szCs w:val="24"/>
        </w:rPr>
        <w:t xml:space="preserve"> Курского района Курской области</w:t>
      </w:r>
      <w:r w:rsidR="001C3997" w:rsidRPr="00084029">
        <w:rPr>
          <w:rFonts w:ascii="Arial" w:eastAsia="Times New Roman" w:hAnsi="Arial" w:cs="Arial"/>
          <w:sz w:val="24"/>
          <w:szCs w:val="24"/>
        </w:rPr>
        <w:t xml:space="preserve">      </w:t>
      </w:r>
      <w:r w:rsidRPr="00084029">
        <w:rPr>
          <w:rFonts w:ascii="Arial" w:eastAsia="Times New Roman" w:hAnsi="Arial" w:cs="Arial"/>
          <w:sz w:val="24"/>
          <w:szCs w:val="24"/>
        </w:rPr>
        <w:t xml:space="preserve"> ПОСТАНОВЛЯЕТ:</w:t>
      </w:r>
    </w:p>
    <w:p w:rsidR="00084029" w:rsidRPr="00084029" w:rsidRDefault="00484C99" w:rsidP="0008402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84029">
        <w:rPr>
          <w:rFonts w:ascii="Arial" w:eastAsia="Times New Roman" w:hAnsi="Arial" w:cs="Arial"/>
          <w:sz w:val="24"/>
          <w:szCs w:val="24"/>
        </w:rPr>
        <w:t xml:space="preserve">Утвердить прилагаемый Порядок использования средств, зарезервированных в составе утвержденных бюджетных </w:t>
      </w:r>
      <w:r w:rsidR="00084029" w:rsidRPr="00084029">
        <w:rPr>
          <w:rFonts w:ascii="Arial" w:eastAsia="Times New Roman" w:hAnsi="Arial" w:cs="Arial"/>
          <w:sz w:val="24"/>
          <w:szCs w:val="24"/>
        </w:rPr>
        <w:t>ассигнований по</w:t>
      </w:r>
      <w:r w:rsidRPr="00084029">
        <w:rPr>
          <w:rFonts w:ascii="Arial" w:eastAsia="Times New Roman" w:hAnsi="Arial" w:cs="Arial"/>
          <w:sz w:val="24"/>
          <w:szCs w:val="24"/>
        </w:rPr>
        <w:t xml:space="preserve"> подразделу «Другие общегосударственные вопросы» раздела «Общегосударственные вопросы».</w:t>
      </w:r>
    </w:p>
    <w:p w:rsidR="00484C99" w:rsidRPr="00084029" w:rsidRDefault="00484C99" w:rsidP="0008402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84029">
        <w:rPr>
          <w:rFonts w:ascii="Arial" w:eastAsia="Times New Roman" w:hAnsi="Arial" w:cs="Arial"/>
          <w:sz w:val="24"/>
          <w:szCs w:val="24"/>
        </w:rPr>
        <w:t xml:space="preserve">Контроль за исполнением настоящего постановления возложить на заместителя Главы Администрации </w:t>
      </w:r>
      <w:r w:rsidR="006C38BD" w:rsidRPr="00084029">
        <w:rPr>
          <w:rFonts w:ascii="Arial" w:eastAsia="Times New Roman" w:hAnsi="Arial" w:cs="Arial"/>
          <w:sz w:val="24"/>
          <w:szCs w:val="24"/>
        </w:rPr>
        <w:t>Щетинского</w:t>
      </w:r>
      <w:r w:rsidRPr="00084029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 по экономике и финансам</w:t>
      </w:r>
      <w:r w:rsidR="001C3997" w:rsidRPr="00084029">
        <w:rPr>
          <w:rFonts w:ascii="Arial" w:eastAsia="Times New Roman" w:hAnsi="Arial" w:cs="Arial"/>
          <w:sz w:val="24"/>
          <w:szCs w:val="24"/>
        </w:rPr>
        <w:t xml:space="preserve"> </w:t>
      </w:r>
      <w:r w:rsidR="006C38BD" w:rsidRPr="00084029">
        <w:rPr>
          <w:rFonts w:ascii="Arial" w:eastAsia="Times New Roman" w:hAnsi="Arial" w:cs="Arial"/>
          <w:sz w:val="24"/>
          <w:szCs w:val="24"/>
        </w:rPr>
        <w:t>Шахову Н.И.</w:t>
      </w:r>
    </w:p>
    <w:p w:rsidR="00484C99" w:rsidRPr="00084029" w:rsidRDefault="00484C99" w:rsidP="0008402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84029">
        <w:rPr>
          <w:rFonts w:ascii="Arial" w:eastAsia="Times New Roman" w:hAnsi="Arial" w:cs="Arial"/>
          <w:sz w:val="24"/>
          <w:szCs w:val="24"/>
        </w:rPr>
        <w:t>Постановление вступает в силу со дня его подписания.</w:t>
      </w:r>
    </w:p>
    <w:p w:rsidR="00084029" w:rsidRPr="00084029" w:rsidRDefault="006C38BD" w:rsidP="00084029">
      <w:pPr>
        <w:spacing w:before="100" w:beforeAutospacing="1" w:after="100" w:afterAutospacing="1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084029">
        <w:rPr>
          <w:rFonts w:ascii="Arial" w:hAnsi="Arial" w:cs="Arial"/>
          <w:sz w:val="24"/>
          <w:szCs w:val="24"/>
        </w:rPr>
        <w:t>Глава Щетинского сельсовета</w:t>
      </w:r>
    </w:p>
    <w:p w:rsidR="006C38BD" w:rsidRPr="00084029" w:rsidRDefault="006C38BD" w:rsidP="00084029">
      <w:pPr>
        <w:spacing w:before="100" w:beforeAutospacing="1" w:after="100" w:afterAutospacing="1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084029">
        <w:rPr>
          <w:rFonts w:ascii="Arial" w:hAnsi="Arial" w:cs="Arial"/>
          <w:sz w:val="24"/>
          <w:szCs w:val="24"/>
        </w:rPr>
        <w:t xml:space="preserve"> Курского района        </w:t>
      </w:r>
      <w:r w:rsidR="00084029" w:rsidRPr="00084029">
        <w:rPr>
          <w:rFonts w:ascii="Arial" w:hAnsi="Arial" w:cs="Arial"/>
          <w:sz w:val="24"/>
          <w:szCs w:val="24"/>
        </w:rPr>
        <w:t xml:space="preserve">                               </w:t>
      </w:r>
      <w:r w:rsidRPr="00084029">
        <w:rPr>
          <w:rFonts w:ascii="Arial" w:hAnsi="Arial" w:cs="Arial"/>
          <w:sz w:val="24"/>
          <w:szCs w:val="24"/>
        </w:rPr>
        <w:t xml:space="preserve">                 С.А.Томатин</w:t>
      </w:r>
    </w:p>
    <w:p w:rsidR="00484C99" w:rsidRPr="00084029" w:rsidRDefault="00484C99" w:rsidP="0008402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84029">
        <w:rPr>
          <w:rFonts w:ascii="Arial" w:eastAsia="Times New Roman" w:hAnsi="Arial" w:cs="Arial"/>
          <w:sz w:val="24"/>
          <w:szCs w:val="24"/>
        </w:rPr>
        <w:t> </w:t>
      </w:r>
    </w:p>
    <w:p w:rsidR="00484C99" w:rsidRPr="00484C99" w:rsidRDefault="00484C99" w:rsidP="000840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4C9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84C99" w:rsidRDefault="00484C99" w:rsidP="00484C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C38BD" w:rsidRDefault="006C38BD" w:rsidP="00484C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C38BD" w:rsidRDefault="006C38BD" w:rsidP="00484C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C38BD" w:rsidRDefault="006C38BD" w:rsidP="00484C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C38BD" w:rsidRPr="00484C99" w:rsidRDefault="006C38BD" w:rsidP="00484C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84C99" w:rsidRPr="00084029" w:rsidRDefault="00484C99" w:rsidP="00084029">
      <w:pPr>
        <w:spacing w:after="0" w:line="240" w:lineRule="auto"/>
        <w:ind w:left="5954" w:hanging="142"/>
        <w:jc w:val="right"/>
        <w:rPr>
          <w:rFonts w:ascii="Arial" w:eastAsia="Times New Roman" w:hAnsi="Arial" w:cs="Arial"/>
          <w:sz w:val="24"/>
          <w:szCs w:val="24"/>
        </w:rPr>
      </w:pPr>
      <w:r w:rsidRPr="00084029">
        <w:rPr>
          <w:rFonts w:ascii="Arial" w:eastAsia="Times New Roman" w:hAnsi="Arial" w:cs="Arial"/>
          <w:sz w:val="24"/>
          <w:szCs w:val="24"/>
        </w:rPr>
        <w:lastRenderedPageBreak/>
        <w:t>УТВЕРЖДЕН</w:t>
      </w:r>
    </w:p>
    <w:p w:rsidR="006C38BD" w:rsidRPr="00084029" w:rsidRDefault="006C38BD" w:rsidP="00084029">
      <w:pPr>
        <w:spacing w:after="0" w:line="240" w:lineRule="auto"/>
        <w:ind w:left="5954" w:hanging="142"/>
        <w:jc w:val="right"/>
        <w:rPr>
          <w:rFonts w:ascii="Arial" w:eastAsia="Times New Roman" w:hAnsi="Arial" w:cs="Arial"/>
          <w:sz w:val="24"/>
          <w:szCs w:val="24"/>
        </w:rPr>
      </w:pPr>
      <w:r w:rsidRPr="00084029">
        <w:rPr>
          <w:rFonts w:ascii="Arial" w:eastAsia="Times New Roman" w:hAnsi="Arial" w:cs="Arial"/>
          <w:sz w:val="24"/>
          <w:szCs w:val="24"/>
        </w:rPr>
        <w:t xml:space="preserve">  </w:t>
      </w:r>
      <w:r w:rsidR="00484C99" w:rsidRPr="00084029">
        <w:rPr>
          <w:rFonts w:ascii="Arial" w:eastAsia="Times New Roman" w:hAnsi="Arial" w:cs="Arial"/>
          <w:sz w:val="24"/>
          <w:szCs w:val="24"/>
        </w:rPr>
        <w:t>постановлением</w:t>
      </w:r>
    </w:p>
    <w:p w:rsidR="00084029" w:rsidRPr="00084029" w:rsidRDefault="00484C99" w:rsidP="00084029">
      <w:pPr>
        <w:spacing w:after="0" w:line="240" w:lineRule="auto"/>
        <w:ind w:left="5812"/>
        <w:jc w:val="right"/>
        <w:rPr>
          <w:rFonts w:ascii="Arial" w:eastAsia="Times New Roman" w:hAnsi="Arial" w:cs="Arial"/>
          <w:sz w:val="24"/>
          <w:szCs w:val="24"/>
        </w:rPr>
      </w:pPr>
      <w:r w:rsidRPr="00084029">
        <w:rPr>
          <w:rFonts w:ascii="Arial" w:eastAsia="Times New Roman" w:hAnsi="Arial" w:cs="Arial"/>
          <w:sz w:val="24"/>
          <w:szCs w:val="24"/>
        </w:rPr>
        <w:t>Администрации</w:t>
      </w:r>
      <w:r w:rsidR="006C38BD" w:rsidRPr="00084029">
        <w:rPr>
          <w:rFonts w:ascii="Arial" w:eastAsia="Times New Roman" w:hAnsi="Arial" w:cs="Arial"/>
          <w:sz w:val="24"/>
          <w:szCs w:val="24"/>
        </w:rPr>
        <w:t xml:space="preserve"> Щетинского</w:t>
      </w:r>
      <w:r w:rsidR="00084029">
        <w:rPr>
          <w:rFonts w:ascii="Arial" w:eastAsia="Times New Roman" w:hAnsi="Arial" w:cs="Arial"/>
          <w:sz w:val="24"/>
          <w:szCs w:val="24"/>
        </w:rPr>
        <w:t xml:space="preserve"> </w:t>
      </w:r>
      <w:r w:rsidRPr="00084029">
        <w:rPr>
          <w:rFonts w:ascii="Arial" w:eastAsia="Times New Roman" w:hAnsi="Arial" w:cs="Arial"/>
          <w:sz w:val="24"/>
          <w:szCs w:val="24"/>
        </w:rPr>
        <w:t>сельсовета</w:t>
      </w:r>
      <w:r w:rsidR="006C38BD" w:rsidRPr="00084029">
        <w:rPr>
          <w:rFonts w:ascii="Arial" w:eastAsia="Times New Roman" w:hAnsi="Arial" w:cs="Arial"/>
          <w:sz w:val="24"/>
          <w:szCs w:val="24"/>
        </w:rPr>
        <w:t xml:space="preserve"> </w:t>
      </w:r>
      <w:r w:rsidRPr="00084029">
        <w:rPr>
          <w:rFonts w:ascii="Arial" w:eastAsia="Times New Roman" w:hAnsi="Arial" w:cs="Arial"/>
          <w:sz w:val="24"/>
          <w:szCs w:val="24"/>
        </w:rPr>
        <w:t>Курского района Курской области</w:t>
      </w:r>
      <w:r w:rsidR="006C38BD" w:rsidRPr="00084029">
        <w:rPr>
          <w:rFonts w:ascii="Arial" w:eastAsia="Times New Roman" w:hAnsi="Arial" w:cs="Arial"/>
          <w:sz w:val="24"/>
          <w:szCs w:val="24"/>
        </w:rPr>
        <w:t xml:space="preserve"> </w:t>
      </w:r>
    </w:p>
    <w:p w:rsidR="00484C99" w:rsidRPr="00084029" w:rsidRDefault="006C38BD" w:rsidP="00084029">
      <w:pPr>
        <w:spacing w:after="0" w:line="240" w:lineRule="auto"/>
        <w:ind w:left="5954" w:hanging="142"/>
        <w:jc w:val="right"/>
        <w:rPr>
          <w:rFonts w:ascii="Arial" w:eastAsia="Times New Roman" w:hAnsi="Arial" w:cs="Arial"/>
          <w:sz w:val="24"/>
          <w:szCs w:val="24"/>
        </w:rPr>
      </w:pPr>
      <w:r w:rsidRPr="00084029">
        <w:rPr>
          <w:rFonts w:ascii="Arial" w:eastAsia="Times New Roman" w:hAnsi="Arial" w:cs="Arial"/>
          <w:sz w:val="24"/>
          <w:szCs w:val="24"/>
        </w:rPr>
        <w:t>от 09.10.2017</w:t>
      </w:r>
      <w:r w:rsidR="00084029" w:rsidRPr="00084029">
        <w:rPr>
          <w:rFonts w:ascii="Arial" w:eastAsia="Times New Roman" w:hAnsi="Arial" w:cs="Arial"/>
          <w:sz w:val="24"/>
          <w:szCs w:val="24"/>
        </w:rPr>
        <w:t xml:space="preserve"> </w:t>
      </w:r>
      <w:r w:rsidRPr="00084029">
        <w:rPr>
          <w:rFonts w:ascii="Arial" w:eastAsia="Times New Roman" w:hAnsi="Arial" w:cs="Arial"/>
          <w:sz w:val="24"/>
          <w:szCs w:val="24"/>
        </w:rPr>
        <w:t>№ 149</w:t>
      </w:r>
      <w:r w:rsidR="00484C99" w:rsidRPr="00084029">
        <w:rPr>
          <w:rFonts w:ascii="Arial" w:eastAsia="Times New Roman" w:hAnsi="Arial" w:cs="Arial"/>
          <w:sz w:val="24"/>
          <w:szCs w:val="24"/>
        </w:rPr>
        <w:t> </w:t>
      </w:r>
    </w:p>
    <w:p w:rsidR="00484C99" w:rsidRPr="00084029" w:rsidRDefault="00484C99" w:rsidP="0008402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32"/>
          <w:szCs w:val="32"/>
        </w:rPr>
      </w:pPr>
      <w:r w:rsidRPr="00084029">
        <w:rPr>
          <w:rFonts w:ascii="Arial" w:eastAsia="Times New Roman" w:hAnsi="Arial" w:cs="Arial"/>
          <w:b/>
          <w:bCs/>
          <w:sz w:val="32"/>
          <w:szCs w:val="32"/>
        </w:rPr>
        <w:t>ПОРЯДОК</w:t>
      </w:r>
      <w:bookmarkStart w:id="0" w:name="_GoBack"/>
      <w:bookmarkEnd w:id="0"/>
    </w:p>
    <w:p w:rsidR="00484C99" w:rsidRPr="00084029" w:rsidRDefault="00484C99" w:rsidP="0008402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32"/>
          <w:szCs w:val="32"/>
        </w:rPr>
      </w:pPr>
      <w:r w:rsidRPr="00084029">
        <w:rPr>
          <w:rFonts w:ascii="Arial" w:eastAsia="Times New Roman" w:hAnsi="Arial" w:cs="Arial"/>
          <w:b/>
          <w:bCs/>
          <w:sz w:val="32"/>
          <w:szCs w:val="32"/>
        </w:rPr>
        <w:t>использования средств, зарезервированных в составе утвержденных бюджетных ассигнований по подразделу «Другие общегосударственные вопросы» раздела «Общегосударственные вопросы»</w:t>
      </w:r>
    </w:p>
    <w:p w:rsidR="00484C99" w:rsidRPr="00084029" w:rsidRDefault="00484C99" w:rsidP="0008402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84029">
        <w:rPr>
          <w:rFonts w:ascii="Arial" w:eastAsia="Times New Roman" w:hAnsi="Arial" w:cs="Arial"/>
          <w:sz w:val="24"/>
          <w:szCs w:val="24"/>
        </w:rPr>
        <w:t>Настоящий порядок устанавливает правила использования средств, зарезервированных в составе утвержденных бюджетных ассигнований по подразделу «Другие общегосударственные вопросы» раздела «Общегосударственные вопросы» (далее - зарезервированные средства).</w:t>
      </w:r>
    </w:p>
    <w:p w:rsidR="00484C99" w:rsidRPr="00084029" w:rsidRDefault="00484C99" w:rsidP="0008402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84029">
        <w:rPr>
          <w:rFonts w:ascii="Arial" w:eastAsia="Times New Roman" w:hAnsi="Arial" w:cs="Arial"/>
          <w:sz w:val="24"/>
          <w:szCs w:val="24"/>
        </w:rPr>
        <w:t xml:space="preserve">Объем и направления использования зарезервированных средств определяются Решением Собрания депутатов </w:t>
      </w:r>
      <w:proofErr w:type="gramStart"/>
      <w:r w:rsidR="006C38BD" w:rsidRPr="00084029">
        <w:rPr>
          <w:rFonts w:ascii="Arial" w:eastAsia="Times New Roman" w:hAnsi="Arial" w:cs="Arial"/>
          <w:sz w:val="24"/>
          <w:szCs w:val="24"/>
        </w:rPr>
        <w:t>Щетинского</w:t>
      </w:r>
      <w:r w:rsidR="001C3997" w:rsidRPr="00084029">
        <w:rPr>
          <w:rFonts w:ascii="Arial" w:eastAsia="Times New Roman" w:hAnsi="Arial" w:cs="Arial"/>
          <w:sz w:val="24"/>
          <w:szCs w:val="24"/>
        </w:rPr>
        <w:t xml:space="preserve"> </w:t>
      </w:r>
      <w:r w:rsidRPr="00084029">
        <w:rPr>
          <w:rFonts w:ascii="Arial" w:eastAsia="Times New Roman" w:hAnsi="Arial" w:cs="Arial"/>
          <w:sz w:val="24"/>
          <w:szCs w:val="24"/>
        </w:rPr>
        <w:t xml:space="preserve"> сельсовета</w:t>
      </w:r>
      <w:proofErr w:type="gramEnd"/>
      <w:r w:rsidRPr="00084029">
        <w:rPr>
          <w:rFonts w:ascii="Arial" w:eastAsia="Times New Roman" w:hAnsi="Arial" w:cs="Arial"/>
          <w:sz w:val="24"/>
          <w:szCs w:val="24"/>
        </w:rPr>
        <w:t xml:space="preserve"> Курского района Курской области о бюджете </w:t>
      </w:r>
      <w:r w:rsidR="006C38BD" w:rsidRPr="00084029">
        <w:rPr>
          <w:rFonts w:ascii="Arial" w:eastAsia="Times New Roman" w:hAnsi="Arial" w:cs="Arial"/>
          <w:sz w:val="24"/>
          <w:szCs w:val="24"/>
        </w:rPr>
        <w:t xml:space="preserve">Щетинского </w:t>
      </w:r>
      <w:r w:rsidRPr="00084029">
        <w:rPr>
          <w:rFonts w:ascii="Arial" w:eastAsia="Times New Roman" w:hAnsi="Arial" w:cs="Arial"/>
          <w:sz w:val="24"/>
          <w:szCs w:val="24"/>
        </w:rPr>
        <w:t>сельсовета Курского района Курской области на соответствующий финансовый год и плановый период.</w:t>
      </w:r>
    </w:p>
    <w:p w:rsidR="00484C99" w:rsidRPr="00084029" w:rsidRDefault="00484C99" w:rsidP="0008402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84029">
        <w:rPr>
          <w:rFonts w:ascii="Arial" w:eastAsia="Times New Roman" w:hAnsi="Arial" w:cs="Arial"/>
          <w:sz w:val="24"/>
          <w:szCs w:val="24"/>
        </w:rPr>
        <w:t xml:space="preserve">Зарезервированные средства используются, перераспределяются на основании нормативных правовых актов Администрации </w:t>
      </w:r>
      <w:proofErr w:type="gramStart"/>
      <w:r w:rsidR="006C38BD" w:rsidRPr="00084029">
        <w:rPr>
          <w:rFonts w:ascii="Arial" w:eastAsia="Times New Roman" w:hAnsi="Arial" w:cs="Arial"/>
          <w:sz w:val="24"/>
          <w:szCs w:val="24"/>
        </w:rPr>
        <w:t>Щетинского</w:t>
      </w:r>
      <w:r w:rsidR="001C3997" w:rsidRPr="00084029">
        <w:rPr>
          <w:rFonts w:ascii="Arial" w:eastAsia="Times New Roman" w:hAnsi="Arial" w:cs="Arial"/>
          <w:sz w:val="24"/>
          <w:szCs w:val="24"/>
        </w:rPr>
        <w:t xml:space="preserve"> </w:t>
      </w:r>
      <w:r w:rsidRPr="00084029">
        <w:rPr>
          <w:rFonts w:ascii="Arial" w:eastAsia="Times New Roman" w:hAnsi="Arial" w:cs="Arial"/>
          <w:sz w:val="24"/>
          <w:szCs w:val="24"/>
        </w:rPr>
        <w:t xml:space="preserve"> сельсовета</w:t>
      </w:r>
      <w:proofErr w:type="gramEnd"/>
      <w:r w:rsidRPr="00084029">
        <w:rPr>
          <w:rFonts w:ascii="Arial" w:eastAsia="Times New Roman" w:hAnsi="Arial" w:cs="Arial"/>
          <w:sz w:val="24"/>
          <w:szCs w:val="24"/>
        </w:rPr>
        <w:t xml:space="preserve"> Курского района Курской области.</w:t>
      </w:r>
    </w:p>
    <w:p w:rsidR="00484C99" w:rsidRPr="00084029" w:rsidRDefault="00484C99" w:rsidP="0008402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84029">
        <w:rPr>
          <w:rFonts w:ascii="Arial" w:eastAsia="Times New Roman" w:hAnsi="Arial" w:cs="Arial"/>
          <w:sz w:val="24"/>
          <w:szCs w:val="24"/>
        </w:rPr>
        <w:t xml:space="preserve">Подготовка проекта нормативного правового акта Администрации </w:t>
      </w:r>
      <w:proofErr w:type="gramStart"/>
      <w:r w:rsidR="006C38BD" w:rsidRPr="00084029">
        <w:rPr>
          <w:rFonts w:ascii="Arial" w:eastAsia="Times New Roman" w:hAnsi="Arial" w:cs="Arial"/>
          <w:sz w:val="24"/>
          <w:szCs w:val="24"/>
        </w:rPr>
        <w:t>Щетинского</w:t>
      </w:r>
      <w:r w:rsidR="001C3997" w:rsidRPr="00084029">
        <w:rPr>
          <w:rFonts w:ascii="Arial" w:eastAsia="Times New Roman" w:hAnsi="Arial" w:cs="Arial"/>
          <w:sz w:val="24"/>
          <w:szCs w:val="24"/>
        </w:rPr>
        <w:t xml:space="preserve"> </w:t>
      </w:r>
      <w:r w:rsidRPr="00084029">
        <w:rPr>
          <w:rFonts w:ascii="Arial" w:eastAsia="Times New Roman" w:hAnsi="Arial" w:cs="Arial"/>
          <w:sz w:val="24"/>
          <w:szCs w:val="24"/>
        </w:rPr>
        <w:t xml:space="preserve"> сельсовета</w:t>
      </w:r>
      <w:proofErr w:type="gramEnd"/>
      <w:r w:rsidRPr="00084029">
        <w:rPr>
          <w:rFonts w:ascii="Arial" w:eastAsia="Times New Roman" w:hAnsi="Arial" w:cs="Arial"/>
          <w:sz w:val="24"/>
          <w:szCs w:val="24"/>
        </w:rPr>
        <w:t xml:space="preserve"> Курского района Курской области об использовании (перераспределении) зарезервированных средств осуществляется заместителем</w:t>
      </w:r>
      <w:r w:rsidR="001C3997" w:rsidRPr="00084029">
        <w:rPr>
          <w:rFonts w:ascii="Arial" w:eastAsia="Times New Roman" w:hAnsi="Arial" w:cs="Arial"/>
          <w:sz w:val="24"/>
          <w:szCs w:val="24"/>
        </w:rPr>
        <w:t xml:space="preserve"> </w:t>
      </w:r>
      <w:r w:rsidRPr="00084029">
        <w:rPr>
          <w:rFonts w:ascii="Arial" w:eastAsia="Times New Roman" w:hAnsi="Arial" w:cs="Arial"/>
          <w:sz w:val="24"/>
          <w:szCs w:val="24"/>
        </w:rPr>
        <w:t xml:space="preserve">Главы Администрации </w:t>
      </w:r>
      <w:r w:rsidR="006C38BD" w:rsidRPr="00084029">
        <w:rPr>
          <w:rFonts w:ascii="Arial" w:eastAsia="Times New Roman" w:hAnsi="Arial" w:cs="Arial"/>
          <w:sz w:val="24"/>
          <w:szCs w:val="24"/>
        </w:rPr>
        <w:t>Щетинского</w:t>
      </w:r>
      <w:r w:rsidR="001C3997" w:rsidRPr="00084029">
        <w:rPr>
          <w:rFonts w:ascii="Arial" w:eastAsia="Times New Roman" w:hAnsi="Arial" w:cs="Arial"/>
          <w:sz w:val="24"/>
          <w:szCs w:val="24"/>
        </w:rPr>
        <w:t xml:space="preserve"> </w:t>
      </w:r>
      <w:r w:rsidRPr="00084029">
        <w:rPr>
          <w:rFonts w:ascii="Arial" w:eastAsia="Times New Roman" w:hAnsi="Arial" w:cs="Arial"/>
          <w:sz w:val="24"/>
          <w:szCs w:val="24"/>
        </w:rPr>
        <w:t xml:space="preserve">сельсовета Курского района Курской области по экономике и финансам на основании ходатайства руководителя структурного подразделения Администрации </w:t>
      </w:r>
      <w:r w:rsidR="006C38BD" w:rsidRPr="00084029">
        <w:rPr>
          <w:rFonts w:ascii="Arial" w:eastAsia="Times New Roman" w:hAnsi="Arial" w:cs="Arial"/>
          <w:sz w:val="24"/>
          <w:szCs w:val="24"/>
        </w:rPr>
        <w:t>Щетинского</w:t>
      </w:r>
      <w:r w:rsidR="001C3997" w:rsidRPr="00084029">
        <w:rPr>
          <w:rFonts w:ascii="Arial" w:eastAsia="Times New Roman" w:hAnsi="Arial" w:cs="Arial"/>
          <w:sz w:val="24"/>
          <w:szCs w:val="24"/>
        </w:rPr>
        <w:t xml:space="preserve"> </w:t>
      </w:r>
      <w:r w:rsidRPr="00084029">
        <w:rPr>
          <w:rFonts w:ascii="Arial" w:eastAsia="Times New Roman" w:hAnsi="Arial" w:cs="Arial"/>
          <w:sz w:val="24"/>
          <w:szCs w:val="24"/>
        </w:rPr>
        <w:t>сельсовета Курского района Курской области по ведомственной принадлежности расходов.</w:t>
      </w:r>
    </w:p>
    <w:p w:rsidR="00484C99" w:rsidRPr="00084029" w:rsidRDefault="00484C99" w:rsidP="0008402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84029">
        <w:rPr>
          <w:rFonts w:ascii="Arial" w:eastAsia="Times New Roman" w:hAnsi="Arial" w:cs="Arial"/>
          <w:sz w:val="24"/>
          <w:szCs w:val="24"/>
        </w:rPr>
        <w:t xml:space="preserve">В случае принятия решения об использовании (перераспределении) зарезервированных средств вносятся изменения в сводную бюджетную роспись в соответствии с установленным порядком составления и ведения сводной бюджетной росписи </w:t>
      </w:r>
      <w:r w:rsidR="006C38BD" w:rsidRPr="00084029">
        <w:rPr>
          <w:rFonts w:ascii="Arial" w:eastAsia="Times New Roman" w:hAnsi="Arial" w:cs="Arial"/>
          <w:sz w:val="24"/>
          <w:szCs w:val="24"/>
        </w:rPr>
        <w:t>Щетинского</w:t>
      </w:r>
      <w:r w:rsidRPr="00084029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области.</w:t>
      </w:r>
    </w:p>
    <w:p w:rsidR="00474149" w:rsidRPr="00084029" w:rsidRDefault="00484C99" w:rsidP="0008402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84029">
        <w:rPr>
          <w:rFonts w:ascii="Arial" w:eastAsia="Times New Roman" w:hAnsi="Arial" w:cs="Arial"/>
          <w:sz w:val="24"/>
          <w:szCs w:val="24"/>
        </w:rPr>
        <w:t xml:space="preserve">Использование (перераспределение) зарезервированных средств осуществляется в соответствии с их целевой направленностью, установленной нормативным правовым актом Администрации </w:t>
      </w:r>
      <w:r w:rsidR="006C38BD" w:rsidRPr="00084029">
        <w:rPr>
          <w:rFonts w:ascii="Arial" w:eastAsia="Times New Roman" w:hAnsi="Arial" w:cs="Arial"/>
          <w:sz w:val="24"/>
          <w:szCs w:val="24"/>
        </w:rPr>
        <w:t>Щетинского</w:t>
      </w:r>
      <w:r w:rsidRPr="00084029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области.</w:t>
      </w:r>
    </w:p>
    <w:sectPr w:rsidR="00474149" w:rsidRPr="00084029" w:rsidSect="00084029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17CEC"/>
    <w:multiLevelType w:val="multilevel"/>
    <w:tmpl w:val="7E98F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BA67D3"/>
    <w:multiLevelType w:val="multilevel"/>
    <w:tmpl w:val="8392D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C99"/>
    <w:rsid w:val="0001562C"/>
    <w:rsid w:val="00084029"/>
    <w:rsid w:val="001C3997"/>
    <w:rsid w:val="00474149"/>
    <w:rsid w:val="00484C99"/>
    <w:rsid w:val="006C38BD"/>
    <w:rsid w:val="00BC2C5F"/>
    <w:rsid w:val="00CE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6DFA05-7559-4D07-AF30-F5D9725C5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84C9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84C9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84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84C9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84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4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940E93-E561-47AE-AB22-168A8CF86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</dc:creator>
  <cp:lastModifiedBy>Пользователь</cp:lastModifiedBy>
  <cp:revision>4</cp:revision>
  <cp:lastPrinted>2017-10-31T11:19:00Z</cp:lastPrinted>
  <dcterms:created xsi:type="dcterms:W3CDTF">2017-10-18T10:26:00Z</dcterms:created>
  <dcterms:modified xsi:type="dcterms:W3CDTF">2017-10-31T11:20:00Z</dcterms:modified>
</cp:coreProperties>
</file>